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7933"/>
        <w:gridCol w:w="7455"/>
      </w:tblGrid>
      <w:tr w:rsidR="00795069" w:rsidTr="00AD0267">
        <w:tc>
          <w:tcPr>
            <w:tcW w:w="7933" w:type="dxa"/>
          </w:tcPr>
          <w:p w:rsidR="00795069" w:rsidRDefault="00795069" w:rsidP="00AD026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Piosenka na listopad</w:t>
            </w:r>
          </w:p>
          <w:p w:rsidR="00795069" w:rsidRDefault="00795069" w:rsidP="00AD026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795069" w:rsidRPr="001948A4" w:rsidRDefault="00795069" w:rsidP="00AD0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„Piosenka o niebezpiecznym świecie”</w:t>
            </w:r>
          </w:p>
          <w:p w:rsidR="00795069" w:rsidRPr="001948A4" w:rsidRDefault="00795069" w:rsidP="00AD0267">
            <w:pPr>
              <w:spacing w:before="100" w:beforeAutospacing="1" w:after="100" w:afterAutospacing="1" w:line="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1D1C21"/>
                <w:sz w:val="20"/>
                <w:szCs w:val="20"/>
                <w:lang w:eastAsia="pl-PL"/>
              </w:rPr>
            </w:pPr>
            <w:r w:rsidRPr="001948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 i muzyka: Jerzy Kobyliński</w:t>
            </w:r>
          </w:p>
          <w:p w:rsidR="00795069" w:rsidRPr="001948A4" w:rsidRDefault="00795069" w:rsidP="00AD02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Kiedy nie ma obok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Taty i mamusi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Mądre dziecko zawsze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Być ostrożne musi.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Życie być powinno piękne i bajeczne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Jednak bywa często bardzo niebezpieczne.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Nóż może skaleczyć, a ogień cię oparzyć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Słońce może zrobić wielką krzywdę twojej twarzy, więc…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nie ma obok …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Groźne są ogromnie wypadki domowe.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Można spaść ze schodów, albo rozbić głowę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Niebezpiecznie bywa w wirtualnym świecie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beztrosko siedzi sobie dziecko w Internecie, więc…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nie ma obok…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bądź łatwowierny, nie daj się oszukać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Wielu oszukańców naiwniaków szuka.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Najlepiej nie pisać z nikim obcym w sieci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Czasem źli dorośli udają w sieci dzieci, więc…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nie ma obok…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ma co do tego wątpliwości cienia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Świat będzie bezpieczny, gdy znasz zagrożenia.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ma, nie ma, nie ma wątpliwości cienia</w:t>
            </w:r>
            <w:r w:rsidRPr="001948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Pięknie i bezpiecznie, gdy znamy zagrożenia, więc…</w:t>
            </w:r>
          </w:p>
          <w:p w:rsidR="00795069" w:rsidRDefault="00795069" w:rsidP="00AD02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455" w:type="dxa"/>
          </w:tcPr>
          <w:p w:rsidR="00795069" w:rsidRDefault="00795069" w:rsidP="00AD026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467D7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Wiersz na listopad</w:t>
            </w:r>
          </w:p>
          <w:p w:rsidR="00795069" w:rsidRPr="00467D73" w:rsidRDefault="00795069" w:rsidP="00AD026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795069" w:rsidRPr="00467D73" w:rsidRDefault="00795069" w:rsidP="00AD0267">
            <w:pPr>
              <w:shd w:val="clear" w:color="auto" w:fill="FFFFFF"/>
              <w:spacing w:line="36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5"/>
                <w:sz w:val="24"/>
                <w:szCs w:val="24"/>
                <w:lang w:eastAsia="pl-PL"/>
              </w:rPr>
            </w:pPr>
            <w:bookmarkStart w:id="0" w:name="3"/>
            <w:r w:rsidRPr="00467D73">
              <w:rPr>
                <w:rFonts w:ascii="Times New Roman" w:eastAsia="Times New Roman" w:hAnsi="Times New Roman" w:cs="Times New Roman"/>
                <w:b/>
                <w:bCs/>
                <w:color w:val="221F1F"/>
                <w:spacing w:val="5"/>
                <w:sz w:val="24"/>
                <w:szCs w:val="24"/>
                <w:bdr w:val="none" w:sz="0" w:space="0" w:color="auto" w:frame="1"/>
                <w:lang w:eastAsia="pl-PL"/>
              </w:rPr>
              <w:t>„Twój dom” – Wanda Chotomska</w:t>
            </w:r>
            <w:bookmarkEnd w:id="0"/>
          </w:p>
          <w:p w:rsidR="00795069" w:rsidRPr="00467D73" w:rsidRDefault="00795069" w:rsidP="00AD0267">
            <w:pPr>
              <w:shd w:val="clear" w:color="auto" w:fill="FFFFFF"/>
              <w:spacing w:after="30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</w:pP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t>Jest w każdym naszym słowie,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a słowa są najprostsze -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chleb, mama, dom gościnny,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Wisła, i Mazowsze.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 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jest w czerwieni maków,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w białych kwiatach wiśni,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w piosenkach wszystkich ptaków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  <w:t>i w każdej naszej myśli.</w:t>
            </w:r>
            <w:r w:rsidRPr="00467D73">
              <w:rPr>
                <w:rFonts w:ascii="Times New Roman" w:eastAsia="Times New Roman" w:hAnsi="Times New Roman" w:cs="Times New Roman"/>
                <w:color w:val="221F1F"/>
                <w:spacing w:val="5"/>
                <w:sz w:val="24"/>
                <w:szCs w:val="24"/>
                <w:lang w:eastAsia="pl-PL"/>
              </w:rPr>
              <w:br/>
            </w:r>
          </w:p>
          <w:p w:rsidR="00795069" w:rsidRPr="00467D73" w:rsidRDefault="00795069" w:rsidP="00AD02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mazurku chopinowskim,</w:t>
            </w: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czarnym węglu Śląska,</w:t>
            </w: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tu, gdzie serce mówi,</w:t>
            </w:r>
            <w:r w:rsidRPr="00467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 to jest właśnie Polska.</w:t>
            </w:r>
          </w:p>
          <w:p w:rsidR="00795069" w:rsidRPr="00467D73" w:rsidRDefault="00795069" w:rsidP="00AD026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69" w:rsidRPr="00467D73" w:rsidRDefault="00795069" w:rsidP="00AD026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69" w:rsidRPr="00467D73" w:rsidRDefault="00795069" w:rsidP="00AD026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69" w:rsidRDefault="00795069" w:rsidP="00AD02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304D2D" w:rsidRDefault="00304D2D">
      <w:bookmarkStart w:id="1" w:name="_GoBack"/>
      <w:bookmarkEnd w:id="1"/>
    </w:p>
    <w:sectPr w:rsidR="00304D2D" w:rsidSect="0079506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69"/>
    <w:rsid w:val="00304D2D"/>
    <w:rsid w:val="007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7C81-8AD8-452D-9899-F6E2F99B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0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2022-10-31T19:28:00Z</dcterms:created>
  <dcterms:modified xsi:type="dcterms:W3CDTF">2022-10-31T19:28:00Z</dcterms:modified>
</cp:coreProperties>
</file>